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D644E" w:rsidRPr="000D644E" w:rsidRDefault="000D644E" w:rsidP="000D644E">
      <w:pPr>
        <w:pStyle w:val="Heading1"/>
        <w:rPr>
          <w:rFonts w:ascii="Arial" w:hAnsi="Arial" w:cs="Arial"/>
          <w:sz w:val="62"/>
          <w:szCs w:val="62"/>
          <w:lang w:val="cy-GB"/>
        </w:rPr>
      </w:pPr>
      <w:r w:rsidRPr="000D644E">
        <w:rPr>
          <w:rFonts w:ascii="Arial" w:hAnsi="Arial" w:cs="Arial"/>
          <w:sz w:val="62"/>
          <w:szCs w:val="62"/>
          <w:lang w:val="cy-GB"/>
        </w:rPr>
        <w:t>Iaith</w:t>
      </w:r>
    </w:p>
    <w:p w:rsidR="000D644E" w:rsidRPr="000D644E" w:rsidRDefault="000D644E" w:rsidP="000D644E">
      <w:pPr>
        <w:pStyle w:val="intro"/>
        <w:spacing w:line="420" w:lineRule="atLeast"/>
        <w:rPr>
          <w:rFonts w:ascii="Arial" w:hAnsi="Arial" w:cs="Arial"/>
          <w:lang w:val="cy-GB"/>
        </w:rPr>
      </w:pPr>
      <w:r w:rsidRPr="000D644E">
        <w:rPr>
          <w:rFonts w:ascii="Arial" w:hAnsi="Arial" w:cs="Arial"/>
          <w:lang w:val="cy-GB"/>
        </w:rPr>
        <w:t>Mae’r Beibl yn dysgu fod ieithoedd gwahanol yn rhan o fwriad Duw ar gyfer ei fyd. Creodd Duw fyd hardd, lliwgar o amrywiaeth rhyfeddol.  A creodd bobl yn ddelw ohono’i hun.  Roedd eu bywydau a’u perthynas â’i gilydd i adlewyrchu sut un oedd Duw, a rhoddodd y cyfrifoldeb iddyn nhw o ofalu am ei fyd (</w:t>
      </w:r>
      <w:proofErr w:type="spellStart"/>
      <w:r w:rsidRPr="000D644E">
        <w:rPr>
          <w:rFonts w:ascii="Arial" w:hAnsi="Arial" w:cs="Arial"/>
          <w:lang w:val="cy-GB"/>
        </w:rPr>
        <w:fldChar w:fldCharType="begin"/>
      </w:r>
      <w:r w:rsidRPr="000D644E">
        <w:rPr>
          <w:rFonts w:ascii="Arial" w:hAnsi="Arial" w:cs="Arial"/>
          <w:lang w:val="cy-GB"/>
        </w:rPr>
        <w:instrText xml:space="preserve"> HYPERLINK "https://www.biblesociety.org.uk/explore-the-bible/read/cym/BNET/Gen/1/highlight:26/" \t "_blank" </w:instrText>
      </w:r>
      <w:r w:rsidRPr="000D644E">
        <w:rPr>
          <w:rFonts w:ascii="Arial" w:hAnsi="Arial" w:cs="Arial"/>
          <w:lang w:val="cy-GB"/>
        </w:rPr>
        <w:fldChar w:fldCharType="separate"/>
      </w:r>
      <w:r w:rsidRPr="000D644E">
        <w:rPr>
          <w:rStyle w:val="Hyperlink"/>
          <w:rFonts w:ascii="Arial" w:hAnsi="Arial" w:cs="Arial"/>
          <w:color w:val="auto"/>
          <w:lang w:val="cy-GB"/>
        </w:rPr>
        <w:t>Genesis</w:t>
      </w:r>
      <w:proofErr w:type="spellEnd"/>
      <w:r w:rsidRPr="000D644E">
        <w:rPr>
          <w:rStyle w:val="Hyperlink"/>
          <w:rFonts w:ascii="Arial" w:hAnsi="Arial" w:cs="Arial"/>
          <w:color w:val="auto"/>
          <w:lang w:val="cy-GB"/>
        </w:rPr>
        <w:t xml:space="preserve"> 1.26-27</w:t>
      </w:r>
      <w:r w:rsidRPr="000D644E">
        <w:rPr>
          <w:rFonts w:ascii="Arial" w:hAnsi="Arial" w:cs="Arial"/>
          <w:lang w:val="cy-GB"/>
        </w:rPr>
        <w:fldChar w:fldCharType="end"/>
      </w:r>
      <w:r w:rsidRPr="000D644E">
        <w:rPr>
          <w:rFonts w:ascii="Arial" w:hAnsi="Arial" w:cs="Arial"/>
          <w:lang w:val="cy-GB"/>
        </w:rPr>
        <w:t>).</w:t>
      </w:r>
    </w:p>
    <w:p w:rsidR="000D644E" w:rsidRPr="000D644E" w:rsidRDefault="000D644E" w:rsidP="000D644E">
      <w:pPr>
        <w:pStyle w:val="NormalWeb"/>
        <w:spacing w:line="420" w:lineRule="atLeast"/>
        <w:rPr>
          <w:rFonts w:ascii="Arial" w:hAnsi="Arial" w:cs="Arial"/>
          <w:lang w:val="cy-GB"/>
        </w:rPr>
      </w:pPr>
      <w:r w:rsidRPr="000D644E">
        <w:rPr>
          <w:rFonts w:ascii="Arial" w:hAnsi="Arial" w:cs="Arial"/>
          <w:lang w:val="cy-GB"/>
        </w:rPr>
        <w:t>Un o orchmynion cyntaf Duw i bobl oedd “Llanwch y ddaear” (</w:t>
      </w:r>
      <w:proofErr w:type="spellStart"/>
      <w:r w:rsidRPr="000D644E">
        <w:rPr>
          <w:rFonts w:ascii="Arial" w:hAnsi="Arial" w:cs="Arial"/>
          <w:lang w:val="cy-GB"/>
        </w:rPr>
        <w:fldChar w:fldCharType="begin"/>
      </w:r>
      <w:r w:rsidRPr="000D644E">
        <w:rPr>
          <w:rFonts w:ascii="Arial" w:hAnsi="Arial" w:cs="Arial"/>
          <w:lang w:val="cy-GB"/>
        </w:rPr>
        <w:instrText xml:space="preserve"> HYPERLINK "https://www.biblesociety.org.uk/explore-the-bible/read/cym/BNET/Gen/1/highlight:28/" \t "_blank" </w:instrText>
      </w:r>
      <w:r w:rsidRPr="000D644E">
        <w:rPr>
          <w:rFonts w:ascii="Arial" w:hAnsi="Arial" w:cs="Arial"/>
          <w:lang w:val="cy-GB"/>
        </w:rPr>
        <w:fldChar w:fldCharType="separate"/>
      </w:r>
      <w:r w:rsidRPr="000D644E">
        <w:rPr>
          <w:rStyle w:val="Hyperlink"/>
          <w:rFonts w:ascii="Arial" w:hAnsi="Arial" w:cs="Arial"/>
          <w:color w:val="auto"/>
          <w:lang w:val="cy-GB"/>
        </w:rPr>
        <w:t>Genesis</w:t>
      </w:r>
      <w:proofErr w:type="spellEnd"/>
      <w:r w:rsidRPr="000D644E">
        <w:rPr>
          <w:rStyle w:val="Hyperlink"/>
          <w:rFonts w:ascii="Arial" w:hAnsi="Arial" w:cs="Arial"/>
          <w:color w:val="auto"/>
          <w:lang w:val="cy-GB"/>
        </w:rPr>
        <w:t xml:space="preserve"> 1.28</w:t>
      </w:r>
      <w:r w:rsidRPr="000D644E">
        <w:rPr>
          <w:rFonts w:ascii="Arial" w:hAnsi="Arial" w:cs="Arial"/>
          <w:lang w:val="cy-GB"/>
        </w:rPr>
        <w:fldChar w:fldCharType="end"/>
      </w:r>
      <w:r w:rsidRPr="000D644E">
        <w:rPr>
          <w:rFonts w:ascii="Arial" w:hAnsi="Arial" w:cs="Arial"/>
          <w:lang w:val="cy-GB"/>
        </w:rPr>
        <w:t xml:space="preserve">), ond yn </w:t>
      </w:r>
      <w:hyperlink r:id="rId6" w:tgtFrame="_blank" w:history="1">
        <w:proofErr w:type="spellStart"/>
        <w:r w:rsidRPr="000D644E">
          <w:rPr>
            <w:rStyle w:val="Hyperlink"/>
            <w:rFonts w:ascii="Arial" w:hAnsi="Arial" w:cs="Arial"/>
            <w:color w:val="auto"/>
            <w:lang w:val="cy-GB"/>
          </w:rPr>
          <w:t>Genesis</w:t>
        </w:r>
        <w:proofErr w:type="spellEnd"/>
        <w:r w:rsidRPr="000D644E">
          <w:rPr>
            <w:rStyle w:val="Hyperlink"/>
            <w:rFonts w:ascii="Arial" w:hAnsi="Arial" w:cs="Arial"/>
            <w:color w:val="auto"/>
            <w:lang w:val="cy-GB"/>
          </w:rPr>
          <w:t xml:space="preserve"> 11</w:t>
        </w:r>
      </w:hyperlink>
      <w:r w:rsidRPr="000D644E">
        <w:rPr>
          <w:rFonts w:ascii="Arial" w:hAnsi="Arial" w:cs="Arial"/>
          <w:lang w:val="cy-GB"/>
        </w:rPr>
        <w:t xml:space="preserve"> darllenwn amdanyn nhw’n penderfynu adeiladu dinas fawr iddyn </w:t>
      </w:r>
      <w:proofErr w:type="spellStart"/>
      <w:r w:rsidRPr="000D644E">
        <w:rPr>
          <w:rFonts w:ascii="Arial" w:hAnsi="Arial" w:cs="Arial"/>
          <w:lang w:val="cy-GB"/>
        </w:rPr>
        <w:t>nhw’u</w:t>
      </w:r>
      <w:proofErr w:type="spellEnd"/>
      <w:r w:rsidRPr="000D644E">
        <w:rPr>
          <w:rFonts w:ascii="Arial" w:hAnsi="Arial" w:cs="Arial"/>
          <w:lang w:val="cy-GB"/>
        </w:rPr>
        <w:t xml:space="preserve"> hunain, a byw gyda’i gilydd yn y ddinas honno</w:t>
      </w:r>
      <w:r w:rsidRPr="00F46B78">
        <w:rPr>
          <w:rFonts w:ascii="Arial" w:hAnsi="Arial" w:cs="Arial"/>
          <w:i/>
          <w:lang w:val="cy-GB"/>
        </w:rPr>
        <w:t>.  “Fydd dim rhaid i ni gael ein gwasgaru drwy’r byd i gyd”</w:t>
      </w:r>
      <w:r w:rsidRPr="000D644E">
        <w:rPr>
          <w:rFonts w:ascii="Arial" w:hAnsi="Arial" w:cs="Arial"/>
          <w:lang w:val="cy-GB"/>
        </w:rPr>
        <w:t xml:space="preserve"> medden nhw.  A beth oedd ymateb Duw i’r gwrthryfel yma? </w:t>
      </w:r>
      <w:bookmarkStart w:id="0" w:name="_GoBack"/>
      <w:r w:rsidRPr="00F46B78">
        <w:rPr>
          <w:rFonts w:ascii="Arial" w:hAnsi="Arial" w:cs="Arial"/>
          <w:i/>
          <w:lang w:val="cy-GB"/>
        </w:rPr>
        <w:t>– “Mynd i lawr a chymysgu eu hiaith nhw, fel na fyddan nhw’n deall ei gilydd yn siarad.” </w:t>
      </w:r>
      <w:bookmarkEnd w:id="0"/>
      <w:r w:rsidRPr="000D644E">
        <w:rPr>
          <w:rFonts w:ascii="Arial" w:hAnsi="Arial" w:cs="Arial"/>
          <w:lang w:val="cy-GB"/>
        </w:rPr>
        <w:t xml:space="preserve"> Ia, sylwch, Duw wnaeth gymysgu eu hieithoedd nhw.  Mae llawer o bobl wedi defnyddio hanes Tŵr Babel i ddadlau fod amrywiaeth ieithoedd yn felltith yn ein byd, ac mai cosbi’r ddynoliaeth oedd Duw drwy wneud hyn.  Ond barnu ymgais wrthryfelgar i greu un diwylliant unffurf wnaeth Duw.  Ei fwriad o’r dechrau cyntaf oedd i’r ddynoliaeth lenwi ei fyd, ac mae’n ymddangos fod amrywiaeth ieithoedd a diwylliannau yn rhan o’r bwriad hwnnw. </w:t>
      </w:r>
    </w:p>
    <w:p w:rsidR="000D644E" w:rsidRPr="000D644E" w:rsidRDefault="000D644E" w:rsidP="000D644E">
      <w:pPr>
        <w:pStyle w:val="NormalWeb"/>
        <w:spacing w:line="420" w:lineRule="atLeast"/>
        <w:rPr>
          <w:rFonts w:ascii="Arial" w:hAnsi="Arial" w:cs="Arial"/>
          <w:lang w:val="cy-GB"/>
        </w:rPr>
      </w:pPr>
      <w:r w:rsidRPr="000D644E">
        <w:rPr>
          <w:rFonts w:ascii="Arial" w:hAnsi="Arial" w:cs="Arial"/>
          <w:lang w:val="cy-GB"/>
        </w:rPr>
        <w:t>Yn Llyfr yr Actau, darllenwn am Dduw yn tywallt yr Ysbryd Glân ar ddydd y Pentecost,</w:t>
      </w:r>
    </w:p>
    <w:p w:rsidR="000D644E" w:rsidRPr="000D644E" w:rsidRDefault="000D644E" w:rsidP="000D644E">
      <w:pPr>
        <w:spacing w:line="420" w:lineRule="atLeast"/>
        <w:rPr>
          <w:rFonts w:ascii="Arial" w:hAnsi="Arial" w:cs="Arial"/>
          <w:i/>
          <w:iCs/>
          <w:sz w:val="24"/>
          <w:szCs w:val="24"/>
          <w:lang w:val="cy-GB"/>
        </w:rPr>
      </w:pPr>
      <w:r w:rsidRPr="000D644E">
        <w:rPr>
          <w:rFonts w:ascii="Arial" w:hAnsi="Arial" w:cs="Arial"/>
          <w:i/>
          <w:iCs/>
          <w:sz w:val="24"/>
          <w:szCs w:val="24"/>
          <w:lang w:val="cy-GB"/>
        </w:rPr>
        <w:t>“dyma pawb oedd yno yn cael eu llenwi â’r Ysbryd Glân ac yn dechrau siarad mewn ieithoedd eraill” (</w:t>
      </w:r>
      <w:hyperlink r:id="rId7" w:tgtFrame="_blank" w:history="1">
        <w:r w:rsidRPr="000D644E">
          <w:rPr>
            <w:rStyle w:val="Hyperlink"/>
            <w:rFonts w:ascii="Arial" w:hAnsi="Arial" w:cs="Arial"/>
            <w:i/>
            <w:iCs/>
            <w:color w:val="auto"/>
            <w:sz w:val="24"/>
            <w:szCs w:val="24"/>
            <w:lang w:val="cy-GB"/>
          </w:rPr>
          <w:t>Actau 2.4</w:t>
        </w:r>
      </w:hyperlink>
      <w:r w:rsidRPr="000D644E">
        <w:rPr>
          <w:rFonts w:ascii="Arial" w:hAnsi="Arial" w:cs="Arial"/>
          <w:i/>
          <w:iCs/>
          <w:sz w:val="24"/>
          <w:szCs w:val="24"/>
          <w:lang w:val="cy-GB"/>
        </w:rPr>
        <w:t>).</w:t>
      </w:r>
    </w:p>
    <w:p w:rsidR="000D644E" w:rsidRPr="000D644E" w:rsidRDefault="000D644E" w:rsidP="000D644E">
      <w:pPr>
        <w:pStyle w:val="NormalWeb"/>
        <w:spacing w:line="420" w:lineRule="atLeast"/>
        <w:rPr>
          <w:rFonts w:ascii="Arial" w:hAnsi="Arial" w:cs="Arial"/>
          <w:lang w:val="cy-GB"/>
        </w:rPr>
      </w:pPr>
      <w:r w:rsidRPr="000D644E">
        <w:rPr>
          <w:rFonts w:ascii="Arial" w:hAnsi="Arial" w:cs="Arial"/>
          <w:lang w:val="cy-GB"/>
        </w:rPr>
        <w:t>Ymateb y dyrfa ryngwladol oedd yn Jerwsalem y diwrnod hwnnw oedd,</w:t>
      </w:r>
    </w:p>
    <w:p w:rsidR="000D644E" w:rsidRPr="000D644E" w:rsidRDefault="000D644E" w:rsidP="000D644E">
      <w:pPr>
        <w:spacing w:line="420" w:lineRule="atLeast"/>
        <w:rPr>
          <w:rFonts w:ascii="Arial" w:hAnsi="Arial" w:cs="Arial"/>
          <w:i/>
          <w:iCs/>
          <w:sz w:val="24"/>
          <w:szCs w:val="24"/>
          <w:lang w:val="cy-GB"/>
        </w:rPr>
      </w:pPr>
      <w:r w:rsidRPr="000D644E">
        <w:rPr>
          <w:rFonts w:ascii="Arial" w:hAnsi="Arial" w:cs="Arial"/>
          <w:i/>
          <w:iCs/>
          <w:sz w:val="24"/>
          <w:szCs w:val="24"/>
          <w:lang w:val="cy-GB"/>
        </w:rPr>
        <w:t>“Onid o Galilea mae’r bobl yma’n dod? ... Maen nhw’n siarad ein hieithoedd ni, ac yn dweud am y pethau rhyfeddol mae Duw wedi’i gwneud!” (</w:t>
      </w:r>
      <w:hyperlink r:id="rId8" w:tgtFrame="_blank" w:history="1">
        <w:r w:rsidRPr="000D644E">
          <w:rPr>
            <w:rStyle w:val="Hyperlink"/>
            <w:rFonts w:ascii="Arial" w:hAnsi="Arial" w:cs="Arial"/>
            <w:i/>
            <w:iCs/>
            <w:color w:val="auto"/>
            <w:sz w:val="24"/>
            <w:szCs w:val="24"/>
            <w:lang w:val="cy-GB"/>
          </w:rPr>
          <w:t>Actau 2.7,11</w:t>
        </w:r>
      </w:hyperlink>
      <w:r w:rsidRPr="000D644E">
        <w:rPr>
          <w:rFonts w:ascii="Arial" w:hAnsi="Arial" w:cs="Arial"/>
          <w:i/>
          <w:iCs/>
          <w:sz w:val="24"/>
          <w:szCs w:val="24"/>
          <w:lang w:val="cy-GB"/>
        </w:rPr>
        <w:t>).</w:t>
      </w:r>
    </w:p>
    <w:p w:rsidR="000D644E" w:rsidRPr="000D644E" w:rsidRDefault="000D644E" w:rsidP="000D644E">
      <w:pPr>
        <w:pStyle w:val="NormalWeb"/>
        <w:spacing w:line="420" w:lineRule="atLeast"/>
        <w:rPr>
          <w:rFonts w:ascii="Arial" w:hAnsi="Arial" w:cs="Arial"/>
          <w:lang w:val="cy-GB"/>
        </w:rPr>
      </w:pPr>
      <w:r w:rsidRPr="000D644E">
        <w:rPr>
          <w:rFonts w:ascii="Arial" w:hAnsi="Arial" w:cs="Arial"/>
          <w:lang w:val="cy-GB"/>
        </w:rPr>
        <w:t>Roedd Duw yn dangos fod y neges am Iesu Grist yn newyddion da i bob cenedl iaith a diwylliant.</w:t>
      </w:r>
    </w:p>
    <w:p w:rsidR="000D644E" w:rsidRPr="000D644E" w:rsidRDefault="000D644E" w:rsidP="000D644E">
      <w:pPr>
        <w:pStyle w:val="NormalWeb"/>
        <w:spacing w:line="420" w:lineRule="atLeast"/>
        <w:rPr>
          <w:rFonts w:ascii="Arial" w:hAnsi="Arial" w:cs="Arial"/>
          <w:lang w:val="cy-GB"/>
        </w:rPr>
      </w:pPr>
      <w:r w:rsidRPr="000D644E">
        <w:rPr>
          <w:rFonts w:ascii="Arial" w:hAnsi="Arial" w:cs="Arial"/>
          <w:lang w:val="cy-GB"/>
        </w:rPr>
        <w:lastRenderedPageBreak/>
        <w:t xml:space="preserve">Yna yn Llyfr y Datguddiad cawn weledigaeth Ioan o’r Jerwsalem </w:t>
      </w:r>
      <w:proofErr w:type="spellStart"/>
      <w:r w:rsidRPr="000D644E">
        <w:rPr>
          <w:rFonts w:ascii="Arial" w:hAnsi="Arial" w:cs="Arial"/>
          <w:lang w:val="cy-GB"/>
        </w:rPr>
        <w:t>nefol</w:t>
      </w:r>
      <w:proofErr w:type="spellEnd"/>
      <w:r w:rsidRPr="000D644E">
        <w:rPr>
          <w:rFonts w:ascii="Arial" w:hAnsi="Arial" w:cs="Arial"/>
          <w:lang w:val="cy-GB"/>
        </w:rPr>
        <w:t>, ac mae’n cynnwys amrywiaeth ryfeddol o ieithoedd a diwylliannau:</w:t>
      </w:r>
    </w:p>
    <w:p w:rsidR="000D644E" w:rsidRPr="000D644E" w:rsidRDefault="000D644E" w:rsidP="000D644E">
      <w:pPr>
        <w:spacing w:line="420" w:lineRule="atLeast"/>
        <w:rPr>
          <w:rFonts w:ascii="Arial" w:hAnsi="Arial" w:cs="Arial"/>
          <w:i/>
          <w:iCs/>
          <w:sz w:val="24"/>
          <w:szCs w:val="24"/>
          <w:lang w:val="cy-GB"/>
        </w:rPr>
      </w:pPr>
      <w:r w:rsidRPr="000D644E">
        <w:rPr>
          <w:rFonts w:ascii="Arial" w:hAnsi="Arial" w:cs="Arial"/>
          <w:i/>
          <w:iCs/>
          <w:sz w:val="24"/>
          <w:szCs w:val="24"/>
          <w:lang w:val="cy-GB"/>
        </w:rPr>
        <w:t>“Edrychais eto ac roedd tyrfa enfawr o bobl o mlaen i – tyrfa mor aruthrol fawr, doedd dim gobaith i neb hyd yn oed ddechrau eu cyfri! Roedden nhw’n dod o bob cenedl, llwyth, hil ac iaith...” (</w:t>
      </w:r>
      <w:hyperlink r:id="rId9" w:tgtFrame="_blank" w:history="1">
        <w:r w:rsidRPr="000D644E">
          <w:rPr>
            <w:rStyle w:val="Hyperlink"/>
            <w:rFonts w:ascii="Arial" w:hAnsi="Arial" w:cs="Arial"/>
            <w:i/>
            <w:iCs/>
            <w:color w:val="auto"/>
            <w:sz w:val="24"/>
            <w:szCs w:val="24"/>
            <w:lang w:val="cy-GB"/>
          </w:rPr>
          <w:t>Datguddiad 7.9</w:t>
        </w:r>
      </w:hyperlink>
      <w:r w:rsidRPr="000D644E">
        <w:rPr>
          <w:rFonts w:ascii="Arial" w:hAnsi="Arial" w:cs="Arial"/>
          <w:i/>
          <w:iCs/>
          <w:sz w:val="24"/>
          <w:szCs w:val="24"/>
          <w:lang w:val="cy-GB"/>
        </w:rPr>
        <w:t>)</w:t>
      </w:r>
    </w:p>
    <w:p w:rsidR="000D644E" w:rsidRPr="000D644E" w:rsidRDefault="000D644E" w:rsidP="000D644E">
      <w:pPr>
        <w:pStyle w:val="NormalWeb"/>
        <w:spacing w:line="420" w:lineRule="atLeast"/>
        <w:rPr>
          <w:rFonts w:ascii="Arial" w:hAnsi="Arial" w:cs="Arial"/>
          <w:lang w:val="cy-GB"/>
        </w:rPr>
      </w:pPr>
      <w:r w:rsidRPr="000D644E">
        <w:rPr>
          <w:rFonts w:ascii="Arial" w:hAnsi="Arial" w:cs="Arial"/>
          <w:lang w:val="cy-GB"/>
        </w:rPr>
        <w:t xml:space="preserve">Yr Athro </w:t>
      </w:r>
      <w:proofErr w:type="spellStart"/>
      <w:r w:rsidRPr="000D644E">
        <w:rPr>
          <w:rFonts w:ascii="Arial" w:hAnsi="Arial" w:cs="Arial"/>
          <w:lang w:val="cy-GB"/>
        </w:rPr>
        <w:t>J.E.Daniel</w:t>
      </w:r>
      <w:proofErr w:type="spellEnd"/>
      <w:r w:rsidRPr="000D644E">
        <w:rPr>
          <w:rFonts w:ascii="Arial" w:hAnsi="Arial" w:cs="Arial"/>
          <w:lang w:val="cy-GB"/>
        </w:rPr>
        <w:t xml:space="preserve"> ddisgrifiodd y nefoedd fel y “Pentecost tragwyddol” – “...bydd </w:t>
      </w:r>
      <w:proofErr w:type="spellStart"/>
      <w:r w:rsidRPr="000D644E">
        <w:rPr>
          <w:rFonts w:ascii="Arial" w:hAnsi="Arial" w:cs="Arial"/>
          <w:lang w:val="cy-GB"/>
        </w:rPr>
        <w:t>Bernard</w:t>
      </w:r>
      <w:proofErr w:type="spellEnd"/>
      <w:r w:rsidRPr="000D644E">
        <w:rPr>
          <w:rFonts w:ascii="Arial" w:hAnsi="Arial" w:cs="Arial"/>
          <w:lang w:val="cy-GB"/>
        </w:rPr>
        <w:t xml:space="preserve"> yno yn canu ei "</w:t>
      </w:r>
      <w:proofErr w:type="spellStart"/>
      <w:r w:rsidRPr="000D644E">
        <w:rPr>
          <w:rStyle w:val="Emphasis"/>
          <w:rFonts w:ascii="Arial" w:hAnsi="Arial" w:cs="Arial"/>
          <w:lang w:val="cy-GB"/>
        </w:rPr>
        <w:t>Jesu</w:t>
      </w:r>
      <w:proofErr w:type="spellEnd"/>
      <w:r w:rsidRPr="000D644E">
        <w:rPr>
          <w:rStyle w:val="Emphasis"/>
          <w:rFonts w:ascii="Arial" w:hAnsi="Arial" w:cs="Arial"/>
          <w:lang w:val="cy-GB"/>
        </w:rPr>
        <w:t xml:space="preserve">, </w:t>
      </w:r>
      <w:proofErr w:type="spellStart"/>
      <w:r w:rsidRPr="000D644E">
        <w:rPr>
          <w:rStyle w:val="Emphasis"/>
          <w:rFonts w:ascii="Arial" w:hAnsi="Arial" w:cs="Arial"/>
          <w:lang w:val="cy-GB"/>
        </w:rPr>
        <w:t>dulcis</w:t>
      </w:r>
      <w:proofErr w:type="spellEnd"/>
      <w:r w:rsidRPr="000D644E">
        <w:rPr>
          <w:rStyle w:val="Emphasis"/>
          <w:rFonts w:ascii="Arial" w:hAnsi="Arial" w:cs="Arial"/>
          <w:lang w:val="cy-GB"/>
        </w:rPr>
        <w:t xml:space="preserve"> </w:t>
      </w:r>
      <w:proofErr w:type="spellStart"/>
      <w:r w:rsidRPr="000D644E">
        <w:rPr>
          <w:rStyle w:val="Emphasis"/>
          <w:rFonts w:ascii="Arial" w:hAnsi="Arial" w:cs="Arial"/>
          <w:lang w:val="cy-GB"/>
        </w:rPr>
        <w:t>memoria</w:t>
      </w:r>
      <w:proofErr w:type="spellEnd"/>
      <w:r w:rsidRPr="000D644E">
        <w:rPr>
          <w:rFonts w:ascii="Arial" w:hAnsi="Arial" w:cs="Arial"/>
          <w:lang w:val="cy-GB"/>
        </w:rPr>
        <w:t xml:space="preserve">", a </w:t>
      </w:r>
      <w:proofErr w:type="spellStart"/>
      <w:r w:rsidRPr="000D644E">
        <w:rPr>
          <w:rFonts w:ascii="Arial" w:hAnsi="Arial" w:cs="Arial"/>
          <w:lang w:val="cy-GB"/>
        </w:rPr>
        <w:t>Luther</w:t>
      </w:r>
      <w:proofErr w:type="spellEnd"/>
      <w:r w:rsidRPr="000D644E">
        <w:rPr>
          <w:rFonts w:ascii="Arial" w:hAnsi="Arial" w:cs="Arial"/>
          <w:lang w:val="cy-GB"/>
        </w:rPr>
        <w:t xml:space="preserve"> ei "</w:t>
      </w:r>
      <w:r w:rsidRPr="000D644E">
        <w:rPr>
          <w:rStyle w:val="Emphasis"/>
          <w:rFonts w:ascii="Arial" w:hAnsi="Arial" w:cs="Arial"/>
          <w:lang w:val="cy-GB"/>
        </w:rPr>
        <w:t xml:space="preserve">Ein </w:t>
      </w:r>
      <w:proofErr w:type="spellStart"/>
      <w:r w:rsidRPr="000D644E">
        <w:rPr>
          <w:rStyle w:val="Emphasis"/>
          <w:rFonts w:ascii="Arial" w:hAnsi="Arial" w:cs="Arial"/>
          <w:lang w:val="cy-GB"/>
        </w:rPr>
        <w:t>feste</w:t>
      </w:r>
      <w:proofErr w:type="spellEnd"/>
      <w:r w:rsidRPr="000D644E">
        <w:rPr>
          <w:rStyle w:val="Emphasis"/>
          <w:rFonts w:ascii="Arial" w:hAnsi="Arial" w:cs="Arial"/>
          <w:lang w:val="cy-GB"/>
        </w:rPr>
        <w:t xml:space="preserve"> </w:t>
      </w:r>
      <w:proofErr w:type="spellStart"/>
      <w:r w:rsidRPr="000D644E">
        <w:rPr>
          <w:rStyle w:val="Emphasis"/>
          <w:rFonts w:ascii="Arial" w:hAnsi="Arial" w:cs="Arial"/>
          <w:lang w:val="cy-GB"/>
        </w:rPr>
        <w:t>Burg</w:t>
      </w:r>
      <w:proofErr w:type="spellEnd"/>
      <w:r w:rsidRPr="000D644E">
        <w:rPr>
          <w:rStyle w:val="Emphasis"/>
          <w:rFonts w:ascii="Arial" w:hAnsi="Arial" w:cs="Arial"/>
          <w:lang w:val="cy-GB"/>
        </w:rPr>
        <w:t xml:space="preserve"> </w:t>
      </w:r>
      <w:proofErr w:type="spellStart"/>
      <w:r w:rsidRPr="000D644E">
        <w:rPr>
          <w:rStyle w:val="Emphasis"/>
          <w:rFonts w:ascii="Arial" w:hAnsi="Arial" w:cs="Arial"/>
          <w:lang w:val="cy-GB"/>
        </w:rPr>
        <w:t>ist</w:t>
      </w:r>
      <w:proofErr w:type="spellEnd"/>
      <w:r w:rsidRPr="000D644E">
        <w:rPr>
          <w:rStyle w:val="Emphasis"/>
          <w:rFonts w:ascii="Arial" w:hAnsi="Arial" w:cs="Arial"/>
          <w:lang w:val="cy-GB"/>
        </w:rPr>
        <w:t xml:space="preserve"> </w:t>
      </w:r>
      <w:proofErr w:type="spellStart"/>
      <w:r w:rsidRPr="000D644E">
        <w:rPr>
          <w:rStyle w:val="Emphasis"/>
          <w:rFonts w:ascii="Arial" w:hAnsi="Arial" w:cs="Arial"/>
          <w:lang w:val="cy-GB"/>
        </w:rPr>
        <w:t>unser</w:t>
      </w:r>
      <w:proofErr w:type="spellEnd"/>
      <w:r w:rsidRPr="000D644E">
        <w:rPr>
          <w:rStyle w:val="Emphasis"/>
          <w:rFonts w:ascii="Arial" w:hAnsi="Arial" w:cs="Arial"/>
          <w:lang w:val="cy-GB"/>
        </w:rPr>
        <w:t xml:space="preserve"> </w:t>
      </w:r>
      <w:proofErr w:type="spellStart"/>
      <w:r w:rsidRPr="000D644E">
        <w:rPr>
          <w:rStyle w:val="Emphasis"/>
          <w:rFonts w:ascii="Arial" w:hAnsi="Arial" w:cs="Arial"/>
          <w:lang w:val="cy-GB"/>
        </w:rPr>
        <w:t>Gott</w:t>
      </w:r>
      <w:proofErr w:type="spellEnd"/>
      <w:r w:rsidRPr="000D644E">
        <w:rPr>
          <w:rFonts w:ascii="Arial" w:hAnsi="Arial" w:cs="Arial"/>
          <w:lang w:val="cy-GB"/>
        </w:rPr>
        <w:t>", a Watts ei "</w:t>
      </w:r>
      <w:proofErr w:type="spellStart"/>
      <w:r w:rsidRPr="000D644E">
        <w:rPr>
          <w:rStyle w:val="Emphasis"/>
          <w:rFonts w:ascii="Arial" w:hAnsi="Arial" w:cs="Arial"/>
          <w:lang w:val="cy-GB"/>
        </w:rPr>
        <w:t>When</w:t>
      </w:r>
      <w:proofErr w:type="spellEnd"/>
      <w:r w:rsidRPr="000D644E">
        <w:rPr>
          <w:rStyle w:val="Emphasis"/>
          <w:rFonts w:ascii="Arial" w:hAnsi="Arial" w:cs="Arial"/>
          <w:lang w:val="cy-GB"/>
        </w:rPr>
        <w:t xml:space="preserve"> I </w:t>
      </w:r>
      <w:proofErr w:type="spellStart"/>
      <w:r w:rsidRPr="000D644E">
        <w:rPr>
          <w:rStyle w:val="Emphasis"/>
          <w:rFonts w:ascii="Arial" w:hAnsi="Arial" w:cs="Arial"/>
          <w:lang w:val="cy-GB"/>
        </w:rPr>
        <w:t>survey</w:t>
      </w:r>
      <w:proofErr w:type="spellEnd"/>
      <w:r w:rsidRPr="000D644E">
        <w:rPr>
          <w:rStyle w:val="Emphasis"/>
          <w:rFonts w:ascii="Arial" w:hAnsi="Arial" w:cs="Arial"/>
          <w:lang w:val="cy-GB"/>
        </w:rPr>
        <w:t xml:space="preserve"> the </w:t>
      </w:r>
      <w:proofErr w:type="spellStart"/>
      <w:r w:rsidRPr="000D644E">
        <w:rPr>
          <w:rStyle w:val="Emphasis"/>
          <w:rFonts w:ascii="Arial" w:hAnsi="Arial" w:cs="Arial"/>
          <w:lang w:val="cy-GB"/>
        </w:rPr>
        <w:t>wondrous</w:t>
      </w:r>
      <w:proofErr w:type="spellEnd"/>
      <w:r w:rsidRPr="000D644E">
        <w:rPr>
          <w:rStyle w:val="Emphasis"/>
          <w:rFonts w:ascii="Arial" w:hAnsi="Arial" w:cs="Arial"/>
          <w:lang w:val="cy-GB"/>
        </w:rPr>
        <w:t xml:space="preserve"> Cross</w:t>
      </w:r>
      <w:r w:rsidRPr="000D644E">
        <w:rPr>
          <w:rFonts w:ascii="Arial" w:hAnsi="Arial" w:cs="Arial"/>
          <w:lang w:val="cy-GB"/>
        </w:rPr>
        <w:t xml:space="preserve">" a </w:t>
      </w:r>
      <w:proofErr w:type="spellStart"/>
      <w:r w:rsidRPr="000D644E">
        <w:rPr>
          <w:rFonts w:ascii="Arial" w:hAnsi="Arial" w:cs="Arial"/>
          <w:lang w:val="cy-GB"/>
        </w:rPr>
        <w:t>Phantycelyn</w:t>
      </w:r>
      <w:proofErr w:type="spellEnd"/>
      <w:r w:rsidRPr="000D644E">
        <w:rPr>
          <w:rFonts w:ascii="Arial" w:hAnsi="Arial" w:cs="Arial"/>
          <w:lang w:val="cy-GB"/>
        </w:rPr>
        <w:t xml:space="preserve"> ei "</w:t>
      </w:r>
      <w:r w:rsidRPr="000D644E">
        <w:rPr>
          <w:rStyle w:val="Emphasis"/>
          <w:rFonts w:ascii="Arial" w:hAnsi="Arial" w:cs="Arial"/>
          <w:lang w:val="cy-GB"/>
        </w:rPr>
        <w:t>Iesu, Iesu, ‘rwyt Ti’n ddigon</w:t>
      </w:r>
      <w:r w:rsidRPr="000D644E">
        <w:rPr>
          <w:rFonts w:ascii="Arial" w:hAnsi="Arial" w:cs="Arial"/>
          <w:lang w:val="cy-GB"/>
        </w:rPr>
        <w:t xml:space="preserve">" heb i </w:t>
      </w:r>
      <w:proofErr w:type="spellStart"/>
      <w:r w:rsidRPr="000D644E">
        <w:rPr>
          <w:rFonts w:ascii="Arial" w:hAnsi="Arial" w:cs="Arial"/>
          <w:lang w:val="cy-GB"/>
        </w:rPr>
        <w:t>Bernard</w:t>
      </w:r>
      <w:proofErr w:type="spellEnd"/>
      <w:r w:rsidRPr="000D644E">
        <w:rPr>
          <w:rFonts w:ascii="Arial" w:hAnsi="Arial" w:cs="Arial"/>
          <w:lang w:val="cy-GB"/>
        </w:rPr>
        <w:t xml:space="preserve"> anghofio ei </w:t>
      </w:r>
      <w:proofErr w:type="spellStart"/>
      <w:r w:rsidRPr="000D644E">
        <w:rPr>
          <w:rFonts w:ascii="Arial" w:hAnsi="Arial" w:cs="Arial"/>
          <w:lang w:val="cy-GB"/>
        </w:rPr>
        <w:t>Ladin</w:t>
      </w:r>
      <w:proofErr w:type="spellEnd"/>
      <w:r w:rsidRPr="000D644E">
        <w:rPr>
          <w:rFonts w:ascii="Arial" w:hAnsi="Arial" w:cs="Arial"/>
          <w:lang w:val="cy-GB"/>
        </w:rPr>
        <w:t xml:space="preserve">, na </w:t>
      </w:r>
      <w:proofErr w:type="spellStart"/>
      <w:r w:rsidRPr="000D644E">
        <w:rPr>
          <w:rFonts w:ascii="Arial" w:hAnsi="Arial" w:cs="Arial"/>
          <w:lang w:val="cy-GB"/>
        </w:rPr>
        <w:t>Luther</w:t>
      </w:r>
      <w:proofErr w:type="spellEnd"/>
      <w:r w:rsidRPr="000D644E">
        <w:rPr>
          <w:rFonts w:ascii="Arial" w:hAnsi="Arial" w:cs="Arial"/>
          <w:lang w:val="cy-GB"/>
        </w:rPr>
        <w:t xml:space="preserve"> ei Almaeneg, na Watts ei Saesneg, na </w:t>
      </w:r>
      <w:proofErr w:type="spellStart"/>
      <w:r w:rsidRPr="000D644E">
        <w:rPr>
          <w:rFonts w:ascii="Arial" w:hAnsi="Arial" w:cs="Arial"/>
          <w:lang w:val="cy-GB"/>
        </w:rPr>
        <w:t>Phantycelyn</w:t>
      </w:r>
      <w:proofErr w:type="spellEnd"/>
      <w:r w:rsidRPr="000D644E">
        <w:rPr>
          <w:rFonts w:ascii="Arial" w:hAnsi="Arial" w:cs="Arial"/>
          <w:lang w:val="cy-GB"/>
        </w:rPr>
        <w:t xml:space="preserve"> ei Gymraeg, a heb i hynny rwystro mewn unrhyw fodd gynghanedd berffaith eu cyd-ddeall a’u cydganu.”</w:t>
      </w:r>
    </w:p>
    <w:p w:rsidR="00582553" w:rsidRPr="000D644E" w:rsidRDefault="00582553" w:rsidP="00582553">
      <w:pP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</w:pPr>
    </w:p>
    <w:p w:rsidR="009473D4" w:rsidRDefault="00582553" w:rsidP="00582553">
      <w:pPr>
        <w:rPr>
          <w:rFonts w:ascii="Arial" w:eastAsia="Times New Roman" w:hAnsi="Arial" w:cs="Arial"/>
          <w:b/>
          <w:bCs/>
          <w:kern w:val="36"/>
          <w:sz w:val="32"/>
          <w:szCs w:val="24"/>
          <w:lang w:val="cy-GB" w:eastAsia="en-GB"/>
        </w:rPr>
      </w:pPr>
      <w:r w:rsidRPr="00582553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Arfon Jones</w:t>
      </w:r>
    </w:p>
    <w:p w:rsidR="0043579A" w:rsidRPr="007552CF" w:rsidRDefault="0043579A" w:rsidP="009473D4">
      <w:pPr>
        <w:rPr>
          <w:rFonts w:ascii="Arial" w:hAnsi="Arial" w:cs="Arial"/>
          <w:sz w:val="24"/>
          <w:szCs w:val="24"/>
          <w:lang w:val="cy-GB"/>
        </w:rPr>
      </w:pPr>
      <w:r w:rsidRPr="007552CF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Mae Byw y Beibl  yn brosiect ar y cyd rhwng Cymdeithas y Beibl, Y Cyngor Ysgolion Sul a Gobaith i Gymru</w:t>
      </w:r>
      <w:r w:rsidR="00F72557" w:rsidRPr="007552CF">
        <w:rPr>
          <w:rFonts w:ascii="Arial" w:hAnsi="Arial" w:cs="Arial"/>
          <w:sz w:val="24"/>
          <w:szCs w:val="24"/>
          <w:lang w:val="cy-GB"/>
        </w:rPr>
        <w:t xml:space="preserve"> </w:t>
      </w:r>
    </w:p>
    <w:sectPr w:rsidR="0043579A" w:rsidRPr="007552CF" w:rsidSect="007552CF">
      <w:footerReference w:type="default" r:id="rId10"/>
      <w:pgSz w:w="11906" w:h="16838"/>
      <w:pgMar w:top="1440" w:right="1440" w:bottom="1440" w:left="1440" w:header="39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52DB8" w:rsidRDefault="00652DB8" w:rsidP="006872BD">
      <w:pPr>
        <w:spacing w:after="0" w:line="240" w:lineRule="auto"/>
      </w:pPr>
      <w:r>
        <w:separator/>
      </w:r>
    </w:p>
  </w:endnote>
  <w:endnote w:type="continuationSeparator" w:id="0">
    <w:p w:rsidR="00652DB8" w:rsidRDefault="00652DB8" w:rsidP="006872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5C9A" w:rsidRPr="006134A0" w:rsidRDefault="006872BD" w:rsidP="00CE5C9A">
    <w:pPr>
      <w:rPr>
        <w:rFonts w:ascii="Arial" w:hAnsi="Arial" w:cs="Arial"/>
        <w:sz w:val="24"/>
        <w:szCs w:val="24"/>
        <w:lang w:val="cy-GB"/>
      </w:rPr>
    </w:pPr>
    <w:r>
      <w:rPr>
        <w:noProof/>
      </w:rPr>
      <w:drawing>
        <wp:inline distT="0" distB="0" distL="0" distR="0">
          <wp:extent cx="1703912" cy="360000"/>
          <wp:effectExtent l="0" t="0" r="0" b="254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beibldotnet_tryloyw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3912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E5C9A">
      <w:t xml:space="preserve"> </w:t>
    </w:r>
    <w:r w:rsidR="00CE5C9A" w:rsidRPr="00CE5C9A">
      <w:rPr>
        <w:rFonts w:ascii="Arial" w:hAnsi="Arial" w:cs="Arial"/>
        <w:sz w:val="18"/>
        <w:szCs w:val="24"/>
        <w:lang w:val="cy-GB"/>
      </w:rPr>
      <w:t>(Ymddangosodd y gwaith yma gyntaf ar wefan Cymdeithas y Beibl, defnyddir drwy ganiatâd).</w:t>
    </w:r>
  </w:p>
  <w:p w:rsidR="006872BD" w:rsidRDefault="006872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52DB8" w:rsidRDefault="00652DB8" w:rsidP="006872BD">
      <w:pPr>
        <w:spacing w:after="0" w:line="240" w:lineRule="auto"/>
      </w:pPr>
      <w:r>
        <w:separator/>
      </w:r>
    </w:p>
  </w:footnote>
  <w:footnote w:type="continuationSeparator" w:id="0">
    <w:p w:rsidR="00652DB8" w:rsidRDefault="00652DB8" w:rsidP="006872B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72BD"/>
    <w:rsid w:val="00070E30"/>
    <w:rsid w:val="000D644E"/>
    <w:rsid w:val="002F5A5F"/>
    <w:rsid w:val="0043579A"/>
    <w:rsid w:val="00567DBE"/>
    <w:rsid w:val="00582553"/>
    <w:rsid w:val="006134A0"/>
    <w:rsid w:val="00652DB8"/>
    <w:rsid w:val="006872BD"/>
    <w:rsid w:val="007552CF"/>
    <w:rsid w:val="009473D4"/>
    <w:rsid w:val="00967B5E"/>
    <w:rsid w:val="00CE5C9A"/>
    <w:rsid w:val="00F46B78"/>
    <w:rsid w:val="00F72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4C9551"/>
  <w15:chartTrackingRefBased/>
  <w15:docId w15:val="{98373915-AEF3-4A2D-AFD9-8DF1AFB19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872BD"/>
    <w:pPr>
      <w:spacing w:before="300" w:after="150" w:line="240" w:lineRule="auto"/>
      <w:jc w:val="center"/>
      <w:outlineLvl w:val="0"/>
    </w:pPr>
    <w:rPr>
      <w:rFonts w:ascii="inherit" w:eastAsia="Times New Roman" w:hAnsi="inherit" w:cs="Times New Roman"/>
      <w:b/>
      <w:bCs/>
      <w:kern w:val="36"/>
      <w:sz w:val="58"/>
      <w:szCs w:val="5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72BD"/>
    <w:rPr>
      <w:rFonts w:ascii="inherit" w:eastAsia="Times New Roman" w:hAnsi="inherit" w:cs="Times New Roman"/>
      <w:b/>
      <w:bCs/>
      <w:kern w:val="36"/>
      <w:sz w:val="58"/>
      <w:szCs w:val="58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6872BD"/>
    <w:rPr>
      <w:strike w:val="0"/>
      <w:dstrike w:val="0"/>
      <w:color w:val="00AECE"/>
      <w:u w:val="none"/>
      <w:effect w:val="none"/>
      <w:shd w:val="clear" w:color="auto" w:fill="auto"/>
    </w:rPr>
  </w:style>
  <w:style w:type="character" w:styleId="Strong">
    <w:name w:val="Strong"/>
    <w:basedOn w:val="DefaultParagraphFont"/>
    <w:uiPriority w:val="22"/>
    <w:qFormat/>
    <w:rsid w:val="006872BD"/>
    <w:rPr>
      <w:b/>
      <w:bCs/>
      <w:i w:val="0"/>
      <w:iCs w:val="0"/>
    </w:rPr>
  </w:style>
  <w:style w:type="paragraph" w:styleId="NormalWeb">
    <w:name w:val="Normal (Web)"/>
    <w:basedOn w:val="Normal"/>
    <w:uiPriority w:val="99"/>
    <w:semiHidden/>
    <w:unhideWhenUsed/>
    <w:rsid w:val="006872BD"/>
    <w:pPr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intro">
    <w:name w:val="intro"/>
    <w:basedOn w:val="Normal"/>
    <w:rsid w:val="006872BD"/>
    <w:pPr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6872BD"/>
    <w:rPr>
      <w:i/>
      <w:iCs/>
    </w:rPr>
  </w:style>
  <w:style w:type="paragraph" w:styleId="NoSpacing">
    <w:name w:val="No Spacing"/>
    <w:uiPriority w:val="1"/>
    <w:qFormat/>
    <w:rsid w:val="006872BD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6872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72BD"/>
  </w:style>
  <w:style w:type="paragraph" w:styleId="Footer">
    <w:name w:val="footer"/>
    <w:basedOn w:val="Normal"/>
    <w:link w:val="FooterChar"/>
    <w:uiPriority w:val="99"/>
    <w:unhideWhenUsed/>
    <w:rsid w:val="006872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72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13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15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32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87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038465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797645276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596522075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740520376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1133018797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1785036734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</w:divsChild>
                </w:div>
              </w:divsChild>
            </w:div>
          </w:divsChild>
        </w:div>
      </w:divsChild>
    </w:div>
    <w:div w:id="2870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37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1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121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461304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394544875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</w:divsChild>
                </w:div>
              </w:divsChild>
            </w:div>
          </w:divsChild>
        </w:div>
      </w:divsChild>
    </w:div>
    <w:div w:id="50798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09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79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27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590158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801583292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992105664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</w:divsChild>
                </w:div>
              </w:divsChild>
            </w:div>
          </w:divsChild>
        </w:div>
      </w:divsChild>
    </w:div>
    <w:div w:id="12114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04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3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49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984223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1975334396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554895956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1109163810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</w:divsChild>
                </w:div>
              </w:divsChild>
            </w:div>
          </w:divsChild>
        </w:div>
      </w:divsChild>
    </w:div>
    <w:div w:id="185206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44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44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19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849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54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86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41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204431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1170635093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1889417731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blesociety.org.uk/explore-the-bible/read/cym/BNET/Acts/2/highlight:7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biblesociety.org.uk/explore-the-bible/read/cym/BNET/Acts/2/highlight:4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biblesociety.org.uk/explore-the-bible/read/cym/BNET/Gen/11/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https://www.biblesociety.org.uk/explore-the-bible/read/cym/BNET/Rev/7/highlight:9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486</Words>
  <Characters>2774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 Jenkins</dc:creator>
  <cp:keywords/>
  <dc:description/>
  <cp:lastModifiedBy>G Jenkins</cp:lastModifiedBy>
  <cp:revision>2</cp:revision>
  <dcterms:created xsi:type="dcterms:W3CDTF">2017-09-29T11:44:00Z</dcterms:created>
  <dcterms:modified xsi:type="dcterms:W3CDTF">2017-09-29T11:44:00Z</dcterms:modified>
</cp:coreProperties>
</file>